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5ABC" w:rsidRPr="00340036" w:rsidRDefault="00340036" w:rsidP="00C110CE">
      <w:pPr>
        <w:rPr>
          <w:rFonts w:cstheme="minorHAnsi"/>
        </w:rPr>
      </w:pPr>
    </w:p>
    <w:p w:rsidR="00C110CE" w:rsidRPr="00340036" w:rsidRDefault="00C110CE" w:rsidP="00C110CE">
      <w:pPr>
        <w:spacing w:line="480" w:lineRule="auto"/>
        <w:rPr>
          <w:rFonts w:eastAsia="Times New Roman" w:cstheme="minorHAnsi"/>
        </w:rPr>
      </w:pPr>
      <w:r w:rsidRPr="00340036">
        <w:rPr>
          <w:rFonts w:eastAsia="Times New Roman" w:cstheme="minorHAnsi"/>
        </w:rPr>
        <w:t xml:space="preserve">Jack Lin </w:t>
      </w:r>
    </w:p>
    <w:p w:rsidR="00C110CE" w:rsidRPr="00340036" w:rsidRDefault="00C110CE" w:rsidP="00C110CE">
      <w:pPr>
        <w:spacing w:line="480" w:lineRule="auto"/>
        <w:rPr>
          <w:rFonts w:eastAsia="Times New Roman" w:cstheme="minorHAnsi"/>
        </w:rPr>
      </w:pPr>
      <w:r w:rsidRPr="00340036">
        <w:rPr>
          <w:rFonts w:eastAsia="Times New Roman" w:cstheme="minorHAnsi"/>
        </w:rPr>
        <w:t xml:space="preserve">Nikhil Patel </w:t>
      </w:r>
    </w:p>
    <w:p w:rsidR="00C110CE" w:rsidRPr="00340036" w:rsidRDefault="00C110CE" w:rsidP="00C110CE">
      <w:pPr>
        <w:spacing w:line="480" w:lineRule="auto"/>
        <w:rPr>
          <w:rFonts w:eastAsia="Times New Roman" w:cstheme="minorHAnsi"/>
        </w:rPr>
      </w:pPr>
      <w:r w:rsidRPr="00340036">
        <w:rPr>
          <w:rFonts w:eastAsia="Times New Roman" w:cstheme="minorHAnsi"/>
        </w:rPr>
        <w:t xml:space="preserve">Josh Olick-Gibson </w:t>
      </w:r>
      <w:r w:rsidRPr="00340036">
        <w:rPr>
          <w:rFonts w:eastAsia="Times New Roman" w:cstheme="minorHAnsi"/>
        </w:rPr>
        <w:softHyphen/>
      </w:r>
    </w:p>
    <w:p w:rsidR="00C110CE" w:rsidRPr="00340036" w:rsidRDefault="00C110CE" w:rsidP="00C110CE">
      <w:pPr>
        <w:spacing w:line="480" w:lineRule="auto"/>
        <w:rPr>
          <w:rFonts w:eastAsia="Times New Roman" w:cstheme="minorHAnsi"/>
        </w:rPr>
      </w:pPr>
      <w:r w:rsidRPr="00340036">
        <w:rPr>
          <w:rFonts w:eastAsia="Times New Roman" w:cstheme="minorHAnsi"/>
        </w:rPr>
        <w:t>3/23</w:t>
      </w:r>
      <w:r w:rsidRPr="00340036">
        <w:rPr>
          <w:rFonts w:eastAsia="Times New Roman" w:cstheme="minorHAnsi"/>
        </w:rPr>
        <w:t>/18</w:t>
      </w:r>
    </w:p>
    <w:p w:rsidR="00C110CE" w:rsidRPr="00340036" w:rsidRDefault="00C110CE" w:rsidP="00C110CE">
      <w:pPr>
        <w:jc w:val="center"/>
        <w:rPr>
          <w:rFonts w:cstheme="minorHAnsi"/>
        </w:rPr>
      </w:pPr>
      <w:r w:rsidRPr="00340036">
        <w:rPr>
          <w:rFonts w:cstheme="minorHAnsi"/>
        </w:rPr>
        <w:t>Week 17</w:t>
      </w:r>
      <w:r w:rsidRPr="00340036">
        <w:rPr>
          <w:rFonts w:cstheme="minorHAnsi"/>
        </w:rPr>
        <w:t xml:space="preserve"> Report </w:t>
      </w:r>
    </w:p>
    <w:p w:rsidR="00C110CE" w:rsidRPr="00340036" w:rsidRDefault="00C110CE" w:rsidP="00C110CE">
      <w:pPr>
        <w:jc w:val="center"/>
        <w:rPr>
          <w:rFonts w:cstheme="minorHAnsi"/>
        </w:rPr>
      </w:pPr>
    </w:p>
    <w:p w:rsidR="00C110CE" w:rsidRPr="00340036" w:rsidRDefault="00C110CE" w:rsidP="00C110CE">
      <w:pPr>
        <w:rPr>
          <w:rFonts w:cstheme="minorHAnsi"/>
        </w:rPr>
      </w:pPr>
      <w:r w:rsidRPr="00340036">
        <w:rPr>
          <w:rFonts w:cstheme="minorHAnsi"/>
        </w:rPr>
        <w:t>On 3/19/18, we had a meeting over the responsibilities needed to do up to BME day. The tasks that we still need to do for our next meeting on 3/26/18.</w:t>
      </w:r>
    </w:p>
    <w:p w:rsidR="00C110CE" w:rsidRPr="00340036" w:rsidRDefault="00C110CE" w:rsidP="00C110CE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340036">
        <w:rPr>
          <w:rFonts w:asciiTheme="minorHAnsi" w:hAnsiTheme="minorHAnsi" w:cstheme="minorHAnsi"/>
          <w:color w:val="000000"/>
        </w:rPr>
        <w:t>Nikhil</w:t>
      </w:r>
      <w:r w:rsidRPr="00340036">
        <w:rPr>
          <w:rFonts w:asciiTheme="minorHAnsi" w:hAnsiTheme="minorHAnsi" w:cstheme="minorHAnsi"/>
          <w:color w:val="000000"/>
        </w:rPr>
        <w:t xml:space="preserve"> will </w:t>
      </w:r>
    </w:p>
    <w:p w:rsidR="00C110CE" w:rsidRPr="00340036" w:rsidRDefault="00C110CE" w:rsidP="00C110CE">
      <w:pPr>
        <w:pStyle w:val="NormalWeb"/>
        <w:numPr>
          <w:ilvl w:val="1"/>
          <w:numId w:val="3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340036">
        <w:rPr>
          <w:rFonts w:asciiTheme="minorHAnsi" w:hAnsiTheme="minorHAnsi" w:cstheme="minorHAnsi"/>
          <w:color w:val="000000"/>
        </w:rPr>
        <w:t>Update</w:t>
      </w:r>
      <w:r w:rsidRPr="00340036">
        <w:rPr>
          <w:rFonts w:asciiTheme="minorHAnsi" w:hAnsiTheme="minorHAnsi" w:cstheme="minorHAnsi"/>
          <w:color w:val="000000"/>
        </w:rPr>
        <w:t xml:space="preserve"> heart rate computation</w:t>
      </w:r>
    </w:p>
    <w:p w:rsidR="00C110CE" w:rsidRPr="00340036" w:rsidRDefault="00C110CE" w:rsidP="00C110CE">
      <w:pPr>
        <w:pStyle w:val="NormalWeb"/>
        <w:numPr>
          <w:ilvl w:val="1"/>
          <w:numId w:val="3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340036">
        <w:rPr>
          <w:rFonts w:asciiTheme="minorHAnsi" w:hAnsiTheme="minorHAnsi" w:cstheme="minorHAnsi"/>
          <w:color w:val="000000"/>
        </w:rPr>
        <w:t xml:space="preserve">Simultaneous processing of </w:t>
      </w:r>
      <w:proofErr w:type="spellStart"/>
      <w:r w:rsidRPr="00340036">
        <w:rPr>
          <w:rFonts w:asciiTheme="minorHAnsi" w:hAnsiTheme="minorHAnsi" w:cstheme="minorHAnsi"/>
          <w:color w:val="000000"/>
        </w:rPr>
        <w:t>arduino</w:t>
      </w:r>
      <w:proofErr w:type="spellEnd"/>
      <w:r w:rsidRPr="00340036">
        <w:rPr>
          <w:rFonts w:asciiTheme="minorHAnsi" w:hAnsiTheme="minorHAnsi" w:cstheme="minorHAnsi"/>
          <w:color w:val="000000"/>
        </w:rPr>
        <w:t xml:space="preserve"> data with seizure prediction (given that we can get </w:t>
      </w:r>
      <w:proofErr w:type="spellStart"/>
      <w:r w:rsidRPr="00340036">
        <w:rPr>
          <w:rFonts w:asciiTheme="minorHAnsi" w:hAnsiTheme="minorHAnsi" w:cstheme="minorHAnsi"/>
          <w:color w:val="000000"/>
        </w:rPr>
        <w:t>arduino</w:t>
      </w:r>
      <w:proofErr w:type="spellEnd"/>
      <w:r w:rsidRPr="00340036">
        <w:rPr>
          <w:rFonts w:asciiTheme="minorHAnsi" w:hAnsiTheme="minorHAnsi" w:cstheme="minorHAnsi"/>
          <w:color w:val="000000"/>
        </w:rPr>
        <w:t xml:space="preserve"> into </w:t>
      </w:r>
      <w:proofErr w:type="spellStart"/>
      <w:r w:rsidRPr="00340036">
        <w:rPr>
          <w:rFonts w:asciiTheme="minorHAnsi" w:hAnsiTheme="minorHAnsi" w:cstheme="minorHAnsi"/>
          <w:color w:val="000000"/>
        </w:rPr>
        <w:t>matlab</w:t>
      </w:r>
      <w:proofErr w:type="spellEnd"/>
      <w:r w:rsidRPr="00340036">
        <w:rPr>
          <w:rFonts w:asciiTheme="minorHAnsi" w:hAnsiTheme="minorHAnsi" w:cstheme="minorHAnsi"/>
          <w:color w:val="000000"/>
        </w:rPr>
        <w:t>)</w:t>
      </w:r>
    </w:p>
    <w:p w:rsidR="00C110CE" w:rsidRPr="00340036" w:rsidRDefault="00C110CE" w:rsidP="00C110CE">
      <w:pPr>
        <w:pStyle w:val="NormalWeb"/>
        <w:numPr>
          <w:ilvl w:val="1"/>
          <w:numId w:val="3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340036">
        <w:rPr>
          <w:rFonts w:asciiTheme="minorHAnsi" w:hAnsiTheme="minorHAnsi" w:cstheme="minorHAnsi"/>
          <w:color w:val="000000"/>
        </w:rPr>
        <w:t>Ability to produce alerts after seizures are predicted</w:t>
      </w:r>
    </w:p>
    <w:p w:rsidR="00C110CE" w:rsidRPr="00340036" w:rsidRDefault="00C110CE" w:rsidP="00C110CE">
      <w:pPr>
        <w:pStyle w:val="NormalWeb"/>
        <w:numPr>
          <w:ilvl w:val="1"/>
          <w:numId w:val="3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340036">
        <w:rPr>
          <w:rFonts w:asciiTheme="minorHAnsi" w:hAnsiTheme="minorHAnsi" w:cstheme="minorHAnsi"/>
          <w:color w:val="000000"/>
        </w:rPr>
        <w:t>Ability to produce alerts when seizures are detected</w:t>
      </w:r>
    </w:p>
    <w:p w:rsidR="00C110CE" w:rsidRPr="00340036" w:rsidRDefault="00C110CE" w:rsidP="00C110CE">
      <w:pPr>
        <w:pStyle w:val="NormalWeb"/>
        <w:numPr>
          <w:ilvl w:val="1"/>
          <w:numId w:val="3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340036">
        <w:rPr>
          <w:rFonts w:asciiTheme="minorHAnsi" w:hAnsiTheme="minorHAnsi" w:cstheme="minorHAnsi"/>
          <w:color w:val="000000"/>
        </w:rPr>
        <w:t>Outline verification plan results (to fill in later)</w:t>
      </w:r>
    </w:p>
    <w:p w:rsidR="00C110CE" w:rsidRPr="00340036" w:rsidRDefault="00C110CE" w:rsidP="00C110CE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340036">
        <w:rPr>
          <w:rFonts w:asciiTheme="minorHAnsi" w:hAnsiTheme="minorHAnsi" w:cstheme="minorHAnsi"/>
          <w:color w:val="000000"/>
        </w:rPr>
        <w:t>Jack will</w:t>
      </w:r>
    </w:p>
    <w:p w:rsidR="00C110CE" w:rsidRPr="00C110CE" w:rsidRDefault="00C110CE" w:rsidP="00C110CE">
      <w:pPr>
        <w:numPr>
          <w:ilvl w:val="1"/>
          <w:numId w:val="5"/>
        </w:numPr>
        <w:textAlignment w:val="baseline"/>
        <w:rPr>
          <w:rFonts w:eastAsia="Times New Roman" w:cstheme="minorHAnsi"/>
          <w:color w:val="000000"/>
        </w:rPr>
      </w:pPr>
      <w:r w:rsidRPr="00C110CE">
        <w:rPr>
          <w:rFonts w:eastAsia="Times New Roman" w:cstheme="minorHAnsi"/>
          <w:color w:val="000000"/>
        </w:rPr>
        <w:t>Produce simulations of seizure data with randomized variables (100 10-minute simulations)</w:t>
      </w:r>
    </w:p>
    <w:p w:rsidR="00C110CE" w:rsidRPr="00C110CE" w:rsidRDefault="00C110CE" w:rsidP="00C110CE">
      <w:pPr>
        <w:numPr>
          <w:ilvl w:val="1"/>
          <w:numId w:val="5"/>
        </w:numPr>
        <w:textAlignment w:val="baseline"/>
        <w:rPr>
          <w:rFonts w:eastAsia="Times New Roman" w:cstheme="minorHAnsi"/>
          <w:color w:val="000000"/>
        </w:rPr>
      </w:pPr>
      <w:r w:rsidRPr="00C110CE">
        <w:rPr>
          <w:rFonts w:eastAsia="Times New Roman" w:cstheme="minorHAnsi"/>
          <w:color w:val="000000"/>
        </w:rPr>
        <w:t>Web page is updated</w:t>
      </w:r>
    </w:p>
    <w:p w:rsidR="00C110CE" w:rsidRPr="00340036" w:rsidRDefault="00C110CE" w:rsidP="00C110CE">
      <w:pPr>
        <w:numPr>
          <w:ilvl w:val="1"/>
          <w:numId w:val="5"/>
        </w:numPr>
        <w:textAlignment w:val="baseline"/>
        <w:rPr>
          <w:rFonts w:eastAsia="Times New Roman" w:cstheme="minorHAnsi"/>
          <w:color w:val="000000"/>
        </w:rPr>
      </w:pPr>
      <w:r w:rsidRPr="00C110CE">
        <w:rPr>
          <w:rFonts w:eastAsia="Times New Roman" w:cstheme="minorHAnsi"/>
          <w:color w:val="000000"/>
        </w:rPr>
        <w:t>Parts list, part numbers, prices, sources, data sheets, lead times (?)</w:t>
      </w:r>
    </w:p>
    <w:p w:rsidR="00C110CE" w:rsidRPr="00340036" w:rsidRDefault="00C110CE" w:rsidP="00C110CE">
      <w:pPr>
        <w:textAlignment w:val="baseline"/>
        <w:rPr>
          <w:rFonts w:eastAsia="Times New Roman" w:cstheme="minorHAnsi"/>
          <w:color w:val="000000"/>
        </w:rPr>
      </w:pPr>
      <w:r w:rsidRPr="00340036">
        <w:rPr>
          <w:rFonts w:eastAsia="Times New Roman" w:cstheme="minorHAnsi"/>
          <w:color w:val="000000"/>
        </w:rPr>
        <w:t xml:space="preserve">Josh will </w:t>
      </w:r>
    </w:p>
    <w:p w:rsidR="00C110CE" w:rsidRPr="00C110CE" w:rsidRDefault="00C110CE" w:rsidP="00C110CE">
      <w:pPr>
        <w:numPr>
          <w:ilvl w:val="1"/>
          <w:numId w:val="8"/>
        </w:numPr>
        <w:textAlignment w:val="baseline"/>
        <w:rPr>
          <w:rFonts w:eastAsia="Times New Roman" w:cstheme="minorHAnsi"/>
          <w:color w:val="000000"/>
        </w:rPr>
      </w:pPr>
      <w:r w:rsidRPr="00C110CE">
        <w:rPr>
          <w:rFonts w:eastAsia="Times New Roman" w:cstheme="minorHAnsi"/>
          <w:color w:val="000000"/>
        </w:rPr>
        <w:t>Arduino data into MATLAB</w:t>
      </w:r>
    </w:p>
    <w:p w:rsidR="00C110CE" w:rsidRPr="00340036" w:rsidRDefault="00C110CE" w:rsidP="00C110CE">
      <w:pPr>
        <w:numPr>
          <w:ilvl w:val="1"/>
          <w:numId w:val="8"/>
        </w:numPr>
        <w:textAlignment w:val="baseline"/>
        <w:rPr>
          <w:rFonts w:eastAsia="Times New Roman" w:cstheme="minorHAnsi"/>
          <w:color w:val="000000"/>
        </w:rPr>
      </w:pPr>
      <w:r w:rsidRPr="00C110CE">
        <w:rPr>
          <w:rFonts w:eastAsia="Times New Roman" w:cstheme="minorHAnsi"/>
          <w:color w:val="000000"/>
        </w:rPr>
        <w:t>Compile all circuit diagrams/wiring drawings, get them into a presentable format</w:t>
      </w:r>
    </w:p>
    <w:p w:rsidR="00C110CE" w:rsidRPr="00340036" w:rsidRDefault="00C110CE" w:rsidP="00C110CE">
      <w:pPr>
        <w:textAlignment w:val="baseline"/>
        <w:rPr>
          <w:rFonts w:eastAsia="Times New Roman" w:cstheme="minorHAnsi"/>
          <w:color w:val="000000"/>
        </w:rPr>
      </w:pPr>
    </w:p>
    <w:p w:rsidR="00C110CE" w:rsidRPr="00C110CE" w:rsidRDefault="00C110CE" w:rsidP="00C110CE">
      <w:pPr>
        <w:textAlignment w:val="baseline"/>
        <w:rPr>
          <w:rFonts w:eastAsia="Times New Roman" w:cstheme="minorHAnsi"/>
          <w:color w:val="000000"/>
        </w:rPr>
      </w:pPr>
      <w:r w:rsidRPr="00340036">
        <w:rPr>
          <w:rFonts w:eastAsia="Times New Roman" w:cstheme="minorHAnsi"/>
          <w:color w:val="000000"/>
        </w:rPr>
        <w:t xml:space="preserve">On 3/21/18, we had our meeting with Dr. </w:t>
      </w:r>
      <w:proofErr w:type="spellStart"/>
      <w:r w:rsidRPr="00340036">
        <w:rPr>
          <w:rFonts w:eastAsia="Times New Roman" w:cstheme="minorHAnsi"/>
          <w:color w:val="000000"/>
        </w:rPr>
        <w:t>Lardizabal</w:t>
      </w:r>
      <w:proofErr w:type="spellEnd"/>
      <w:r w:rsidRPr="00340036">
        <w:rPr>
          <w:rFonts w:eastAsia="Times New Roman" w:cstheme="minorHAnsi"/>
          <w:color w:val="000000"/>
        </w:rPr>
        <w:t xml:space="preserve"> and we updated him on our current progress. We had also had a few questio</w:t>
      </w:r>
      <w:bookmarkStart w:id="0" w:name="_GoBack"/>
      <w:bookmarkEnd w:id="0"/>
      <w:r w:rsidRPr="00340036">
        <w:rPr>
          <w:rFonts w:eastAsia="Times New Roman" w:cstheme="minorHAnsi"/>
          <w:color w:val="000000"/>
        </w:rPr>
        <w:t xml:space="preserve">ns for him on our ECG simulation and the patient ECG data. </w:t>
      </w:r>
      <w:r w:rsidR="00E24778" w:rsidRPr="00340036">
        <w:rPr>
          <w:rFonts w:eastAsia="Times New Roman" w:cstheme="minorHAnsi"/>
          <w:color w:val="000000"/>
        </w:rPr>
        <w:t xml:space="preserve">The heart rate in the patient data was obstructed by movements and </w:t>
      </w:r>
      <w:proofErr w:type="spellStart"/>
      <w:r w:rsidR="00E24778" w:rsidRPr="00340036">
        <w:rPr>
          <w:rFonts w:eastAsia="Times New Roman" w:cstheme="minorHAnsi"/>
          <w:color w:val="000000"/>
        </w:rPr>
        <w:t>artificats</w:t>
      </w:r>
      <w:proofErr w:type="spellEnd"/>
      <w:r w:rsidR="00E24778" w:rsidRPr="00340036">
        <w:rPr>
          <w:rFonts w:eastAsia="Times New Roman" w:cstheme="minorHAnsi"/>
          <w:color w:val="000000"/>
        </w:rPr>
        <w:t xml:space="preserve"> during the seizure. </w:t>
      </w:r>
      <w:proofErr w:type="gramStart"/>
      <w:r w:rsidR="00E24778" w:rsidRPr="00340036">
        <w:rPr>
          <w:rFonts w:eastAsia="Times New Roman" w:cstheme="minorHAnsi"/>
          <w:color w:val="000000"/>
        </w:rPr>
        <w:t>Therefore</w:t>
      </w:r>
      <w:proofErr w:type="gramEnd"/>
      <w:r w:rsidR="00E24778" w:rsidRPr="00340036">
        <w:rPr>
          <w:rFonts w:eastAsia="Times New Roman" w:cstheme="minorHAnsi"/>
          <w:color w:val="000000"/>
        </w:rPr>
        <w:t xml:space="preserve"> we must omit the heart rate from movement. </w:t>
      </w:r>
    </w:p>
    <w:p w:rsidR="00C110CE" w:rsidRPr="00C110CE" w:rsidRDefault="00C110CE" w:rsidP="00C110CE">
      <w:pPr>
        <w:textAlignment w:val="baseline"/>
        <w:rPr>
          <w:rFonts w:ascii="Arial" w:eastAsia="Times New Roman" w:hAnsi="Arial" w:cs="Arial"/>
          <w:color w:val="000000"/>
        </w:rPr>
      </w:pPr>
    </w:p>
    <w:p w:rsidR="00C110CE" w:rsidRPr="00340036" w:rsidRDefault="00C110CE" w:rsidP="00C110CE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</w:p>
    <w:p w:rsidR="00C110CE" w:rsidRPr="00340036" w:rsidRDefault="00C110CE" w:rsidP="00C110CE"/>
    <w:sectPr w:rsidR="00C110CE" w:rsidRPr="00340036" w:rsidSect="008E5C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737982"/>
    <w:multiLevelType w:val="multilevel"/>
    <w:tmpl w:val="7C7657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B843B5"/>
    <w:multiLevelType w:val="multilevel"/>
    <w:tmpl w:val="7C7657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E4C6662"/>
    <w:multiLevelType w:val="multilevel"/>
    <w:tmpl w:val="2162E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1FA0C88"/>
    <w:multiLevelType w:val="multilevel"/>
    <w:tmpl w:val="F75AF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A430582"/>
    <w:multiLevelType w:val="multilevel"/>
    <w:tmpl w:val="7C7657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92803B9"/>
    <w:multiLevelType w:val="multilevel"/>
    <w:tmpl w:val="7C7657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BCF37A1"/>
    <w:multiLevelType w:val="multilevel"/>
    <w:tmpl w:val="B5C26E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3"/>
    <w:lvlOverride w:ilvl="1">
      <w:lvl w:ilvl="1">
        <w:numFmt w:val="lowerLetter"/>
        <w:lvlText w:val="%2."/>
        <w:lvlJc w:val="left"/>
      </w:lvl>
    </w:lvlOverride>
  </w:num>
  <w:num w:numId="3">
    <w:abstractNumId w:val="1"/>
  </w:num>
  <w:num w:numId="4">
    <w:abstractNumId w:val="2"/>
    <w:lvlOverride w:ilvl="1">
      <w:lvl w:ilvl="1">
        <w:numFmt w:val="lowerLetter"/>
        <w:lvlText w:val="%2."/>
        <w:lvlJc w:val="left"/>
      </w:lvl>
    </w:lvlOverride>
  </w:num>
  <w:num w:numId="5">
    <w:abstractNumId w:val="0"/>
  </w:num>
  <w:num w:numId="6">
    <w:abstractNumId w:val="6"/>
    <w:lvlOverride w:ilvl="1">
      <w:lvl w:ilvl="1">
        <w:numFmt w:val="lowerLetter"/>
        <w:lvlText w:val="%2."/>
        <w:lvlJc w:val="left"/>
      </w:lvl>
    </w:lvlOverride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0CE"/>
    <w:rsid w:val="00137D48"/>
    <w:rsid w:val="00340036"/>
    <w:rsid w:val="008E5C21"/>
    <w:rsid w:val="00C110CE"/>
    <w:rsid w:val="00E24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FFCDDB"/>
  <w14:defaultImageDpi w14:val="32767"/>
  <w15:chartTrackingRefBased/>
  <w15:docId w15:val="{AE60B974-1733-C04D-8021-367841962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110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110C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C110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89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Lin, Jack</dc:creator>
  <cp:keywords/>
  <dc:description/>
  <cp:lastModifiedBy>Lin, Jack</cp:lastModifiedBy>
  <cp:revision>2</cp:revision>
  <dcterms:created xsi:type="dcterms:W3CDTF">2018-03-25T05:09:00Z</dcterms:created>
  <dcterms:modified xsi:type="dcterms:W3CDTF">2018-03-25T05:29:00Z</dcterms:modified>
</cp:coreProperties>
</file>